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A0234" w14:textId="74A1887A" w:rsidR="00B9652F" w:rsidRDefault="000366D8" w:rsidP="00B9652F">
      <w:pPr>
        <w:pStyle w:val="Text"/>
        <w:jc w:val="left"/>
        <w:rPr>
          <w:rFonts w:eastAsiaTheme="majorEastAsia" w:cstheme="majorBidi"/>
          <w:b/>
          <w:sz w:val="40"/>
          <w:szCs w:val="32"/>
        </w:rPr>
      </w:pPr>
      <w:proofErr w:type="spellStart"/>
      <w:r>
        <w:rPr>
          <w:rFonts w:eastAsiaTheme="majorEastAsia" w:cstheme="majorBidi"/>
          <w:b/>
          <w:sz w:val="40"/>
          <w:szCs w:val="32"/>
        </w:rPr>
        <w:t>Wirtgen</w:t>
      </w:r>
      <w:proofErr w:type="spellEnd"/>
      <w:r>
        <w:rPr>
          <w:rFonts w:eastAsiaTheme="majorEastAsia" w:cstheme="majorBidi"/>
          <w:b/>
          <w:sz w:val="40"/>
          <w:szCs w:val="32"/>
        </w:rPr>
        <w:t xml:space="preserve"> Surface </w:t>
      </w:r>
      <w:proofErr w:type="spellStart"/>
      <w:r>
        <w:rPr>
          <w:rFonts w:eastAsiaTheme="majorEastAsia" w:cstheme="majorBidi"/>
          <w:b/>
          <w:sz w:val="40"/>
          <w:szCs w:val="32"/>
        </w:rPr>
        <w:t>Miner</w:t>
      </w:r>
      <w:proofErr w:type="spellEnd"/>
      <w:r>
        <w:rPr>
          <w:rFonts w:eastAsiaTheme="majorEastAsia" w:cstheme="majorBidi"/>
          <w:b/>
          <w:sz w:val="40"/>
          <w:szCs w:val="32"/>
        </w:rPr>
        <w:t> 220 </w:t>
      </w:r>
      <w:proofErr w:type="spellStart"/>
      <w:r>
        <w:rPr>
          <w:rFonts w:eastAsiaTheme="majorEastAsia" w:cstheme="majorBidi"/>
          <w:b/>
          <w:sz w:val="40"/>
          <w:szCs w:val="32"/>
        </w:rPr>
        <w:t>SMi</w:t>
      </w:r>
      <w:proofErr w:type="spellEnd"/>
      <w:r>
        <w:rPr>
          <w:rFonts w:eastAsiaTheme="majorEastAsia" w:cstheme="majorBidi"/>
          <w:b/>
          <w:sz w:val="40"/>
          <w:szCs w:val="32"/>
        </w:rPr>
        <w:t> </w:t>
      </w:r>
      <w:r w:rsidR="00F67450" w:rsidRPr="00F67450">
        <w:rPr>
          <w:rFonts w:eastAsiaTheme="majorEastAsia" w:cstheme="majorBidi"/>
          <w:b/>
          <w:sz w:val="40"/>
          <w:szCs w:val="32"/>
        </w:rPr>
        <w:t>3.8 – leistungsstarker Kreideabbau in Frankreich</w:t>
      </w:r>
    </w:p>
    <w:p w14:paraId="7973397D" w14:textId="77777777" w:rsidR="00BB3829" w:rsidRPr="00920994" w:rsidRDefault="00BB3829" w:rsidP="00B9652F">
      <w:pPr>
        <w:pStyle w:val="Text"/>
        <w:jc w:val="left"/>
        <w:rPr>
          <w:rFonts w:eastAsiaTheme="majorEastAsia" w:cstheme="majorBidi"/>
          <w:b/>
          <w:szCs w:val="22"/>
        </w:rPr>
      </w:pPr>
    </w:p>
    <w:p w14:paraId="54715DE1" w14:textId="7F396F41" w:rsidR="00B9652F" w:rsidRDefault="00F67450" w:rsidP="00920994">
      <w:pPr>
        <w:pStyle w:val="Text"/>
        <w:spacing w:line="276" w:lineRule="auto"/>
        <w:rPr>
          <w:rStyle w:val="Hervorhebung"/>
        </w:rPr>
      </w:pPr>
      <w:r w:rsidRPr="00F67450">
        <w:rPr>
          <w:rStyle w:val="Hervorhebung"/>
        </w:rPr>
        <w:t xml:space="preserve">Positive Leistungstests bei HeidelbergCement in </w:t>
      </w:r>
      <w:proofErr w:type="spellStart"/>
      <w:r w:rsidRPr="00F67450">
        <w:rPr>
          <w:rStyle w:val="Hervorhebung"/>
        </w:rPr>
        <w:t>Couvrot</w:t>
      </w:r>
      <w:proofErr w:type="spellEnd"/>
      <w:r w:rsidRPr="00F67450">
        <w:rPr>
          <w:rStyle w:val="Hervorhebung"/>
        </w:rPr>
        <w:t xml:space="preserve"> m</w:t>
      </w:r>
      <w:r w:rsidR="000366D8">
        <w:rPr>
          <w:rStyle w:val="Hervorhebung"/>
        </w:rPr>
        <w:t>it dem Surface </w:t>
      </w:r>
      <w:proofErr w:type="spellStart"/>
      <w:r w:rsidR="000366D8">
        <w:rPr>
          <w:rStyle w:val="Hervorhebung"/>
        </w:rPr>
        <w:t>Miner</w:t>
      </w:r>
      <w:proofErr w:type="spellEnd"/>
      <w:r w:rsidR="000366D8">
        <w:rPr>
          <w:rStyle w:val="Hervorhebung"/>
        </w:rPr>
        <w:t> 220 </w:t>
      </w:r>
      <w:proofErr w:type="spellStart"/>
      <w:r w:rsidR="000366D8">
        <w:rPr>
          <w:rStyle w:val="Hervorhebung"/>
        </w:rPr>
        <w:t>SMi</w:t>
      </w:r>
      <w:proofErr w:type="spellEnd"/>
      <w:r w:rsidR="000366D8">
        <w:rPr>
          <w:rStyle w:val="Hervorhebung"/>
        </w:rPr>
        <w:t> 3.8</w:t>
      </w:r>
      <w:r w:rsidRPr="00F67450">
        <w:rPr>
          <w:rStyle w:val="Hervorhebung"/>
        </w:rPr>
        <w:t xml:space="preserve"> von </w:t>
      </w:r>
      <w:proofErr w:type="spellStart"/>
      <w:r w:rsidRPr="00F67450">
        <w:rPr>
          <w:rStyle w:val="Hervorhebung"/>
        </w:rPr>
        <w:t>Wirtgen</w:t>
      </w:r>
      <w:proofErr w:type="spellEnd"/>
    </w:p>
    <w:p w14:paraId="1C2B691E" w14:textId="77777777" w:rsidR="00BB3829" w:rsidRDefault="00BB3829" w:rsidP="00920994">
      <w:pPr>
        <w:pStyle w:val="Text"/>
        <w:spacing w:line="276" w:lineRule="auto"/>
        <w:rPr>
          <w:noProof/>
          <w:lang w:eastAsia="de-DE"/>
        </w:rPr>
      </w:pPr>
    </w:p>
    <w:p w14:paraId="294C9A60" w14:textId="5A046BA8" w:rsidR="00F67450" w:rsidRPr="00F67450" w:rsidRDefault="00F67450" w:rsidP="00F67450">
      <w:pPr>
        <w:pStyle w:val="Text"/>
        <w:spacing w:line="276" w:lineRule="auto"/>
        <w:rPr>
          <w:rStyle w:val="Hervorhebung"/>
          <w:b w:val="0"/>
        </w:rPr>
      </w:pPr>
      <w:r w:rsidRPr="00F67450">
        <w:rPr>
          <w:rStyle w:val="Hervorhebung"/>
          <w:b w:val="0"/>
        </w:rPr>
        <w:t xml:space="preserve">Im Auftrag der HeidelbergCement Group führte </w:t>
      </w:r>
      <w:proofErr w:type="spellStart"/>
      <w:r w:rsidRPr="00F67450">
        <w:rPr>
          <w:rStyle w:val="Hervorhebung"/>
          <w:b w:val="0"/>
        </w:rPr>
        <w:t>Wirtgen</w:t>
      </w:r>
      <w:proofErr w:type="spellEnd"/>
      <w:r w:rsidRPr="00F67450">
        <w:rPr>
          <w:rStyle w:val="Hervorhebung"/>
          <w:b w:val="0"/>
        </w:rPr>
        <w:t xml:space="preserve"> eine</w:t>
      </w:r>
      <w:r w:rsidR="00AD6495">
        <w:rPr>
          <w:rStyle w:val="Hervorhebung"/>
          <w:b w:val="0"/>
        </w:rPr>
        <w:t>n Leistungstest mit dem Surface</w:t>
      </w:r>
      <w:r w:rsidR="00AD6495">
        <w:rPr>
          <w:rStyle w:val="Hervorhebung"/>
        </w:rPr>
        <w:t> </w:t>
      </w:r>
      <w:proofErr w:type="spellStart"/>
      <w:r w:rsidRPr="00F67450">
        <w:rPr>
          <w:rStyle w:val="Hervorhebung"/>
          <w:b w:val="0"/>
        </w:rPr>
        <w:t>Miner</w:t>
      </w:r>
      <w:proofErr w:type="spellEnd"/>
      <w:r w:rsidR="00AD6495">
        <w:rPr>
          <w:rStyle w:val="Hervorhebung"/>
        </w:rPr>
        <w:t> </w:t>
      </w:r>
      <w:r w:rsidRPr="00F67450">
        <w:rPr>
          <w:rStyle w:val="Hervorhebung"/>
          <w:b w:val="0"/>
        </w:rPr>
        <w:t>220</w:t>
      </w:r>
      <w:r w:rsidR="00AD6495">
        <w:rPr>
          <w:rStyle w:val="Hervorhebung"/>
        </w:rPr>
        <w:t> </w:t>
      </w:r>
      <w:proofErr w:type="spellStart"/>
      <w:r w:rsidRPr="00F67450">
        <w:rPr>
          <w:rStyle w:val="Hervorhebung"/>
          <w:b w:val="0"/>
        </w:rPr>
        <w:t>SMi</w:t>
      </w:r>
      <w:proofErr w:type="spellEnd"/>
      <w:r w:rsidR="00AD6495">
        <w:rPr>
          <w:rStyle w:val="Hervorhebung"/>
        </w:rPr>
        <w:t> </w:t>
      </w:r>
      <w:r w:rsidRPr="00F67450">
        <w:rPr>
          <w:rStyle w:val="Hervorhebung"/>
          <w:b w:val="0"/>
        </w:rPr>
        <w:t xml:space="preserve">3.8 in einem Kreidesteinbruch in </w:t>
      </w:r>
      <w:proofErr w:type="spellStart"/>
      <w:r w:rsidRPr="00F67450">
        <w:rPr>
          <w:rStyle w:val="Hervorhebung"/>
          <w:b w:val="0"/>
        </w:rPr>
        <w:t>Couvrot</w:t>
      </w:r>
      <w:proofErr w:type="spellEnd"/>
      <w:r w:rsidRPr="00F67450">
        <w:rPr>
          <w:rStyle w:val="Hervorhebung"/>
          <w:b w:val="0"/>
        </w:rPr>
        <w:t xml:space="preserve"> durch. Ziel war es, die Produktionsleistung im Vergleich zur derzeitigen Abbaumethode mittels eines </w:t>
      </w:r>
      <w:proofErr w:type="spellStart"/>
      <w:r w:rsidRPr="00F67450">
        <w:rPr>
          <w:rStyle w:val="Hervorhebung"/>
          <w:b w:val="0"/>
        </w:rPr>
        <w:t>Dozers</w:t>
      </w:r>
      <w:proofErr w:type="spellEnd"/>
      <w:r w:rsidRPr="00F67450">
        <w:rPr>
          <w:rStyle w:val="Hervorhebung"/>
          <w:b w:val="0"/>
        </w:rPr>
        <w:t xml:space="preserve"> (Planierraupe) zu steigern und gleichzeitig die Betriebskosten zu senken. </w:t>
      </w:r>
    </w:p>
    <w:p w14:paraId="7F862DDD" w14:textId="5677ED3A" w:rsidR="00920994" w:rsidRDefault="00F67450" w:rsidP="00F67450">
      <w:pPr>
        <w:pStyle w:val="Text"/>
        <w:spacing w:line="276" w:lineRule="auto"/>
        <w:rPr>
          <w:rStyle w:val="Hervorhebung"/>
          <w:b w:val="0"/>
        </w:rPr>
      </w:pPr>
      <w:r w:rsidRPr="00F67450">
        <w:rPr>
          <w:rStyle w:val="Hervorhebung"/>
          <w:b w:val="0"/>
        </w:rPr>
        <w:t xml:space="preserve">Im Rahmen der Demonstration wurden mehrere Tests durchgeführt, die den Kunden vom kleinsten </w:t>
      </w:r>
      <w:proofErr w:type="spellStart"/>
      <w:r w:rsidRPr="00F67450">
        <w:rPr>
          <w:rStyle w:val="Hervorhebung"/>
          <w:b w:val="0"/>
        </w:rPr>
        <w:t>Wirtgen</w:t>
      </w:r>
      <w:proofErr w:type="spellEnd"/>
      <w:r w:rsidRPr="00F67450">
        <w:rPr>
          <w:rStyle w:val="Hervorhebung"/>
          <w:b w:val="0"/>
        </w:rPr>
        <w:t xml:space="preserve"> Surface </w:t>
      </w:r>
      <w:proofErr w:type="spellStart"/>
      <w:r w:rsidRPr="00F67450">
        <w:rPr>
          <w:rStyle w:val="Hervorhebung"/>
          <w:b w:val="0"/>
        </w:rPr>
        <w:t>Miner</w:t>
      </w:r>
      <w:proofErr w:type="spellEnd"/>
      <w:r w:rsidRPr="00F67450">
        <w:rPr>
          <w:rStyle w:val="Hervorhebung"/>
          <w:b w:val="0"/>
        </w:rPr>
        <w:t xml:space="preserve"> als sinnvolle und effizientere Alternative überzeugen sollten. Hierzu wurden unter anderem die Schnittleistung, die Wendezeiten sowie der Kraftstoffverbrauch aufgezeichnet.</w:t>
      </w:r>
    </w:p>
    <w:p w14:paraId="51D49CB7" w14:textId="77777777" w:rsidR="00F67450" w:rsidRPr="00B9652F" w:rsidRDefault="00F67450" w:rsidP="00F67450">
      <w:pPr>
        <w:pStyle w:val="Text"/>
        <w:spacing w:line="276" w:lineRule="auto"/>
        <w:rPr>
          <w:rStyle w:val="Hervorhebung"/>
          <w:b w:val="0"/>
        </w:rPr>
      </w:pPr>
    </w:p>
    <w:p w14:paraId="599A67D4" w14:textId="4BD433CA" w:rsidR="00920994" w:rsidRDefault="00F62012" w:rsidP="00920994">
      <w:pPr>
        <w:pStyle w:val="Text"/>
        <w:spacing w:line="276" w:lineRule="auto"/>
        <w:rPr>
          <w:b/>
        </w:rPr>
      </w:pPr>
      <w:r w:rsidRPr="00F62012">
        <w:rPr>
          <w:b/>
        </w:rPr>
        <w:t xml:space="preserve">220 </w:t>
      </w:r>
      <w:proofErr w:type="spellStart"/>
      <w:r w:rsidRPr="00F62012">
        <w:rPr>
          <w:b/>
        </w:rPr>
        <w:t>SMi</w:t>
      </w:r>
      <w:proofErr w:type="spellEnd"/>
      <w:r w:rsidRPr="00F62012">
        <w:rPr>
          <w:b/>
        </w:rPr>
        <w:t xml:space="preserve"> 3.8 von </w:t>
      </w:r>
      <w:proofErr w:type="spellStart"/>
      <w:r w:rsidRPr="00F62012">
        <w:rPr>
          <w:b/>
        </w:rPr>
        <w:t>Wirtgen</w:t>
      </w:r>
      <w:proofErr w:type="spellEnd"/>
      <w:r w:rsidRPr="00F62012">
        <w:rPr>
          <w:b/>
        </w:rPr>
        <w:t xml:space="preserve"> bestätigt hohe Erwartungen</w:t>
      </w:r>
    </w:p>
    <w:p w14:paraId="5640D267" w14:textId="5738829C" w:rsidR="00F62012" w:rsidRDefault="00F62012" w:rsidP="00F62012">
      <w:pPr>
        <w:pStyle w:val="Text"/>
        <w:spacing w:line="276" w:lineRule="auto"/>
      </w:pPr>
      <w:r>
        <w:t xml:space="preserve">Bisher riss ein </w:t>
      </w:r>
      <w:proofErr w:type="spellStart"/>
      <w:r>
        <w:t>Dozer</w:t>
      </w:r>
      <w:proofErr w:type="spellEnd"/>
      <w:r>
        <w:t xml:space="preserve"> die Kreide in </w:t>
      </w:r>
      <w:proofErr w:type="spellStart"/>
      <w:r>
        <w:t>Couvrot</w:t>
      </w:r>
      <w:proofErr w:type="spellEnd"/>
      <w:r>
        <w:t xml:space="preserve">, ehe im Anschluss ein </w:t>
      </w:r>
      <w:proofErr w:type="spellStart"/>
      <w:r>
        <w:t>Scraper</w:t>
      </w:r>
      <w:proofErr w:type="spellEnd"/>
      <w:r>
        <w:t xml:space="preserve"> (Schürfzug) das Material in den Laderaum (Kübel) lädt und zu einem Zwischenlager transportiert. Von dort aus gelangt die Kreide zur anliegenden Zementfabrik, wo sie umgehend weiterverarbeitet wird. </w:t>
      </w:r>
    </w:p>
    <w:p w14:paraId="2DF78466" w14:textId="77777777" w:rsidR="00350354" w:rsidRDefault="00350354" w:rsidP="00F62012">
      <w:pPr>
        <w:pStyle w:val="Text"/>
        <w:spacing w:line="276" w:lineRule="auto"/>
      </w:pPr>
    </w:p>
    <w:p w14:paraId="0FD4A997" w14:textId="47E8FE2A" w:rsidR="00F62012" w:rsidRDefault="00F62012" w:rsidP="00F62012">
      <w:pPr>
        <w:pStyle w:val="Text"/>
        <w:spacing w:line="276" w:lineRule="auto"/>
      </w:pPr>
      <w:r>
        <w:t xml:space="preserve">Da die vom </w:t>
      </w:r>
      <w:proofErr w:type="spellStart"/>
      <w:r>
        <w:t>Dozer</w:t>
      </w:r>
      <w:proofErr w:type="spellEnd"/>
      <w:r>
        <w:t xml:space="preserve"> abgebauten Gesteinsbrocken, mit einer Korngröße von bis zu 80</w:t>
      </w:r>
      <w:r w:rsidR="00A70549">
        <w:t> </w:t>
      </w:r>
      <w:r>
        <w:t xml:space="preserve">cm, relativ groß sind, entstehen gleich mehrere Probleme durch dieses Abbauverfahren. Es entsteht eine unebene Fläche, die zunächst mit dem </w:t>
      </w:r>
      <w:proofErr w:type="spellStart"/>
      <w:r>
        <w:t>Dozer</w:t>
      </w:r>
      <w:proofErr w:type="spellEnd"/>
      <w:r>
        <w:t xml:space="preserve"> planiert werden muss, damit die </w:t>
      </w:r>
      <w:proofErr w:type="spellStart"/>
      <w:r>
        <w:t>Scraper</w:t>
      </w:r>
      <w:proofErr w:type="spellEnd"/>
      <w:r>
        <w:t xml:space="preserve"> zum Aufladen überhaupt erst zum Einsatz kommen können. Ein zusätzlicher Arbeitsaufwand der viel Zeit in Anspruch nimmt. Zudem benötigen die </w:t>
      </w:r>
      <w:proofErr w:type="spellStart"/>
      <w:r>
        <w:t>Scraper</w:t>
      </w:r>
      <w:proofErr w:type="spellEnd"/>
      <w:r>
        <w:t xml:space="preserve"> aufgrund der groben Körnung erhebliche Energie und Kraft, um das gerissene Material aufzuladen. Das führt in erster Linie zu erheblichen Traktionsproblemen beim </w:t>
      </w:r>
      <w:proofErr w:type="spellStart"/>
      <w:r>
        <w:t>Scraper</w:t>
      </w:r>
      <w:proofErr w:type="spellEnd"/>
      <w:r>
        <w:t xml:space="preserve">, die unter anderem in einem immens hohen Reifenverschleiß der Maschine resultieren. Deshalb werden derzeit zwei bis drei </w:t>
      </w:r>
      <w:proofErr w:type="spellStart"/>
      <w:r>
        <w:t>Dozer</w:t>
      </w:r>
      <w:proofErr w:type="spellEnd"/>
      <w:r>
        <w:t xml:space="preserve"> pro Schicht benötigt, um die abgebaute Fläche zu planieren und die </w:t>
      </w:r>
      <w:proofErr w:type="spellStart"/>
      <w:r>
        <w:t>Scraper</w:t>
      </w:r>
      <w:proofErr w:type="spellEnd"/>
      <w:r>
        <w:t xml:space="preserve"> anzuschieben. Neben der vom Kunden erwarteten Produktionsleistung von mindestens 500</w:t>
      </w:r>
      <w:r w:rsidR="004B607A">
        <w:t> </w:t>
      </w:r>
      <w:r>
        <w:t xml:space="preserve">m³ pro Stunde, galt es die angesprochenen Probleme mithilfe des Surface </w:t>
      </w:r>
      <w:proofErr w:type="spellStart"/>
      <w:r>
        <w:t>Miners</w:t>
      </w:r>
      <w:proofErr w:type="spellEnd"/>
      <w:r>
        <w:t xml:space="preserve"> zu beheben.</w:t>
      </w:r>
    </w:p>
    <w:p w14:paraId="6C7AB61B" w14:textId="77777777" w:rsidR="00F62012" w:rsidRDefault="00F62012" w:rsidP="00F62012">
      <w:pPr>
        <w:pStyle w:val="Text"/>
        <w:spacing w:line="276" w:lineRule="auto"/>
      </w:pPr>
    </w:p>
    <w:p w14:paraId="3AA9291D" w14:textId="3EC4FA48" w:rsidR="00F62012" w:rsidRDefault="00F62012" w:rsidP="00F62012">
      <w:pPr>
        <w:pStyle w:val="Text"/>
        <w:spacing w:line="276" w:lineRule="auto"/>
      </w:pPr>
      <w:r>
        <w:t>Der Surface</w:t>
      </w:r>
      <w:r w:rsidR="00FC1886">
        <w:t> </w:t>
      </w:r>
      <w:proofErr w:type="spellStart"/>
      <w:r>
        <w:t>Miner</w:t>
      </w:r>
      <w:proofErr w:type="spellEnd"/>
      <w:r w:rsidR="00FC1886">
        <w:t> </w:t>
      </w:r>
      <w:r>
        <w:t>220</w:t>
      </w:r>
      <w:r w:rsidR="00FC1886">
        <w:t> </w:t>
      </w:r>
      <w:proofErr w:type="spellStart"/>
      <w:r>
        <w:t>SMi</w:t>
      </w:r>
      <w:proofErr w:type="spellEnd"/>
      <w:r w:rsidR="00FC1886">
        <w:t> </w:t>
      </w:r>
      <w:r>
        <w:t>3.8 ist in der Lage Rohstoffe selektiv bis zu einer Schneidtiefe von 350</w:t>
      </w:r>
      <w:r w:rsidR="00FC1886">
        <w:t> </w:t>
      </w:r>
      <w:r>
        <w:t xml:space="preserve">mm und bis zu einer </w:t>
      </w:r>
      <w:proofErr w:type="spellStart"/>
      <w:r>
        <w:t>einaxialen</w:t>
      </w:r>
      <w:proofErr w:type="spellEnd"/>
      <w:r>
        <w:t xml:space="preserve"> </w:t>
      </w:r>
      <w:proofErr w:type="spellStart"/>
      <w:r>
        <w:t>Duckfestigkeit</w:t>
      </w:r>
      <w:proofErr w:type="spellEnd"/>
      <w:r>
        <w:t xml:space="preserve"> von 35</w:t>
      </w:r>
      <w:r w:rsidR="00FC1886">
        <w:t> </w:t>
      </w:r>
      <w:r>
        <w:t>MPa abzubauen. Durch das für den Abbau im Weichgestein optimal ausgelegte 3,8</w:t>
      </w:r>
      <w:r w:rsidR="00FC1886">
        <w:t> </w:t>
      </w:r>
      <w:r>
        <w:t xml:space="preserve">m breite Schneidaggregat ermöglicht der Surface </w:t>
      </w:r>
      <w:proofErr w:type="spellStart"/>
      <w:r>
        <w:t>Miner</w:t>
      </w:r>
      <w:proofErr w:type="spellEnd"/>
      <w:r>
        <w:t xml:space="preserve"> höchste Produktivität bei gleichzeitig geringen Betriebskosten. Der kompakte 220</w:t>
      </w:r>
      <w:r w:rsidR="00710C5F">
        <w:t> </w:t>
      </w:r>
      <w:proofErr w:type="spellStart"/>
      <w:r>
        <w:t>SMi</w:t>
      </w:r>
      <w:proofErr w:type="spellEnd"/>
      <w:r w:rsidR="00710C5F">
        <w:t> </w:t>
      </w:r>
      <w:r>
        <w:t>3.8 ist prädestiniert für den Einsatz in kleinen bis großen Bergbaubetrieben. Das stellte er auch in Frankreich eindrucksvoll unter Beweis.</w:t>
      </w:r>
    </w:p>
    <w:p w14:paraId="138E0344" w14:textId="675B1324" w:rsidR="00920994" w:rsidRDefault="00F62012" w:rsidP="00F62012">
      <w:pPr>
        <w:pStyle w:val="Text"/>
        <w:spacing w:line="276" w:lineRule="auto"/>
      </w:pPr>
      <w:r>
        <w:lastRenderedPageBreak/>
        <w:t xml:space="preserve">Während des Leistungstests in </w:t>
      </w:r>
      <w:proofErr w:type="spellStart"/>
      <w:r>
        <w:t>Couvrot</w:t>
      </w:r>
      <w:proofErr w:type="spellEnd"/>
      <w:r>
        <w:t xml:space="preserve"> wurden zunächst Schneidbereiche mit einer Länge von 150</w:t>
      </w:r>
      <w:r w:rsidR="003932AA">
        <w:t> </w:t>
      </w:r>
      <w:r>
        <w:t>m und 300</w:t>
      </w:r>
      <w:r w:rsidR="003932AA">
        <w:t> </w:t>
      </w:r>
      <w:r>
        <w:t>m sowie einer Breite von rund 40</w:t>
      </w:r>
      <w:r w:rsidR="003932AA">
        <w:t> </w:t>
      </w:r>
      <w:r>
        <w:t>m, mithilfe der 3,</w:t>
      </w:r>
      <w:r w:rsidR="008008F4">
        <w:t>8 </w:t>
      </w:r>
      <w:r>
        <w:t>m breiten Schneidwalze gewonnen. Im Anschluss daran wurde die Walze durch eine 2,2</w:t>
      </w:r>
      <w:r w:rsidR="006C137B">
        <w:t> </w:t>
      </w:r>
      <w:r>
        <w:t>m breite Walze ersetzt und einen weiteren Tag lang getestet.</w:t>
      </w:r>
    </w:p>
    <w:p w14:paraId="4A1FF39C" w14:textId="6648DA5F" w:rsidR="00B9652F" w:rsidRDefault="00B9652F" w:rsidP="00920994">
      <w:pPr>
        <w:pStyle w:val="Text"/>
        <w:spacing w:line="276" w:lineRule="auto"/>
      </w:pPr>
    </w:p>
    <w:p w14:paraId="13EE5192" w14:textId="52EC56F1" w:rsidR="003F68FE" w:rsidRPr="003F68FE" w:rsidRDefault="00F62012" w:rsidP="00920994">
      <w:pPr>
        <w:pStyle w:val="Text"/>
        <w:spacing w:line="276" w:lineRule="auto"/>
        <w:rPr>
          <w:b/>
        </w:rPr>
      </w:pPr>
      <w:r w:rsidRPr="00F62012">
        <w:rPr>
          <w:b/>
        </w:rPr>
        <w:t>Surface</w:t>
      </w:r>
      <w:r w:rsidR="001B5111">
        <w:t> </w:t>
      </w:r>
      <w:proofErr w:type="spellStart"/>
      <w:r w:rsidRPr="00F62012">
        <w:rPr>
          <w:b/>
        </w:rPr>
        <w:t>Miner</w:t>
      </w:r>
      <w:proofErr w:type="spellEnd"/>
      <w:r w:rsidR="001B5111">
        <w:t> </w:t>
      </w:r>
      <w:r w:rsidRPr="00F62012">
        <w:rPr>
          <w:b/>
        </w:rPr>
        <w:t>220</w:t>
      </w:r>
      <w:r w:rsidR="001B5111">
        <w:t> </w:t>
      </w:r>
      <w:proofErr w:type="spellStart"/>
      <w:r w:rsidRPr="00F62012">
        <w:rPr>
          <w:b/>
        </w:rPr>
        <w:t>SMi</w:t>
      </w:r>
      <w:proofErr w:type="spellEnd"/>
      <w:r w:rsidR="001B5111">
        <w:t> </w:t>
      </w:r>
      <w:r w:rsidRPr="00F62012">
        <w:rPr>
          <w:b/>
        </w:rPr>
        <w:t>3.8 beweist sich unter schwierigen Bedingungen</w:t>
      </w:r>
    </w:p>
    <w:p w14:paraId="7E283336" w14:textId="01ED8B62" w:rsidR="00F62012" w:rsidRDefault="00F62012" w:rsidP="00F62012">
      <w:pPr>
        <w:pStyle w:val="Text"/>
        <w:spacing w:line="276" w:lineRule="auto"/>
      </w:pPr>
      <w:r>
        <w:t xml:space="preserve">Laut Kundenangaben kommt es zwischen Oktober und April in der Region um </w:t>
      </w:r>
      <w:proofErr w:type="spellStart"/>
      <w:r>
        <w:t>Couvrot</w:t>
      </w:r>
      <w:proofErr w:type="spellEnd"/>
      <w:r>
        <w:t xml:space="preserve"> zu einem deutlich höheren Aufkommen von Niederschlag als in den Sommermonaten. Riesige Pfützen erschweren das Abbauen der Kreide und das feuchte Material wirkt sich negativ auf die weiteren Verarbeitungsprozesse aus. Diese Bedingungen wurden zu Beginn der Tests simuliert. Der 220</w:t>
      </w:r>
      <w:r w:rsidR="00BA214D">
        <w:t> </w:t>
      </w:r>
      <w:proofErr w:type="spellStart"/>
      <w:r>
        <w:t>SMi</w:t>
      </w:r>
      <w:proofErr w:type="spellEnd"/>
      <w:r w:rsidR="00BA214D">
        <w:t> </w:t>
      </w:r>
      <w:r>
        <w:t xml:space="preserve">3.8 musste verschiedene Schneidaufgaben in schlammigen und nassen Gelände meistern. Die Maschine hat selbstverständlich auch diese Aufgabe ohne Leistungsverlust gemeistert. Alle Modelle der </w:t>
      </w:r>
      <w:proofErr w:type="spellStart"/>
      <w:r>
        <w:t>Wirtgen</w:t>
      </w:r>
      <w:proofErr w:type="spellEnd"/>
      <w:r>
        <w:t xml:space="preserve"> Surface </w:t>
      </w:r>
      <w:proofErr w:type="spellStart"/>
      <w:r>
        <w:t>Miner</w:t>
      </w:r>
      <w:proofErr w:type="spellEnd"/>
      <w:r>
        <w:t xml:space="preserve"> haben die Möglichkeit die Längst- und Querneigung zu verstellen, was das Abfließen des Niederschlagswassers gewährleistet und die Arbeitsfläche trocken hält. </w:t>
      </w:r>
    </w:p>
    <w:p w14:paraId="67418E09" w14:textId="77777777" w:rsidR="00F62012" w:rsidRDefault="00F62012" w:rsidP="00F62012">
      <w:pPr>
        <w:pStyle w:val="Text"/>
        <w:spacing w:line="276" w:lineRule="auto"/>
      </w:pPr>
    </w:p>
    <w:p w14:paraId="58F2CD01" w14:textId="1CB92C3C" w:rsidR="00F62012" w:rsidRDefault="00F62012" w:rsidP="00F62012">
      <w:pPr>
        <w:pStyle w:val="Text"/>
        <w:spacing w:line="276" w:lineRule="auto"/>
      </w:pPr>
      <w:r>
        <w:t>Auch beim Schneiden in Hanglagen mit einer Steigung von bis zu 16 Prozent war die Produktionsleistung des 220</w:t>
      </w:r>
      <w:r w:rsidR="00EC574E">
        <w:t> </w:t>
      </w:r>
      <w:proofErr w:type="spellStart"/>
      <w:r>
        <w:t>SMi</w:t>
      </w:r>
      <w:proofErr w:type="spellEnd"/>
      <w:r w:rsidR="00EC574E">
        <w:t> </w:t>
      </w:r>
      <w:r>
        <w:t>3.8 unverändert hoch. Es wurde eine Spitzenschneidleistung von 1400</w:t>
      </w:r>
      <w:r w:rsidR="000C2520">
        <w:t> </w:t>
      </w:r>
      <w:r>
        <w:t>m</w:t>
      </w:r>
      <w:bookmarkStart w:id="0" w:name="_GoBack"/>
      <w:r w:rsidRPr="00777001">
        <w:rPr>
          <w:vertAlign w:val="superscript"/>
        </w:rPr>
        <w:t>3</w:t>
      </w:r>
      <w:bookmarkEnd w:id="0"/>
      <w:r>
        <w:t xml:space="preserve"> pro Stunde erreicht. Ein exzellentes Ergebnis für den Kunden, da sich die meisten Arbeitsbereiche des Steinbruches in solchen Steilhängen befinden. </w:t>
      </w:r>
    </w:p>
    <w:p w14:paraId="75AF821E" w14:textId="77777777" w:rsidR="00F62012" w:rsidRDefault="00F62012" w:rsidP="00F62012">
      <w:pPr>
        <w:pStyle w:val="Text"/>
        <w:spacing w:line="276" w:lineRule="auto"/>
      </w:pPr>
    </w:p>
    <w:p w14:paraId="67DC60C7" w14:textId="1F746018" w:rsidR="003F68FE" w:rsidRDefault="00F62012" w:rsidP="00F62012">
      <w:pPr>
        <w:pStyle w:val="Text"/>
        <w:spacing w:line="276" w:lineRule="auto"/>
      </w:pPr>
      <w:r>
        <w:t xml:space="preserve">Dass der Surface </w:t>
      </w:r>
      <w:proofErr w:type="spellStart"/>
      <w:r>
        <w:t>Miner</w:t>
      </w:r>
      <w:proofErr w:type="spellEnd"/>
      <w:r>
        <w:t xml:space="preserve"> von </w:t>
      </w:r>
      <w:proofErr w:type="spellStart"/>
      <w:r>
        <w:t>Wirtgen</w:t>
      </w:r>
      <w:proofErr w:type="spellEnd"/>
      <w:r>
        <w:t xml:space="preserve"> auch mit der durchschnittlichen Gesteinshärte von 20 – 30</w:t>
      </w:r>
      <w:r w:rsidR="00582F31">
        <w:t> </w:t>
      </w:r>
      <w:r>
        <w:t>MPa keine Probleme hat, war bereits vor den Testfahrten klar. Schließlich ist er für Gesteine mit einer Druckfestigkeit von bis zu 35</w:t>
      </w:r>
      <w:r w:rsidR="0054622D">
        <w:t> </w:t>
      </w:r>
      <w:r>
        <w:t>MPa ausgelegt. Doch wie würde sich die Maschine bei härteren Gesteinsbedingungen verhalten? In einigen Bereichen des Steinbruches gibt es Aufkommen von blauem Mergel mit einer Härte von bis zu ca. 40</w:t>
      </w:r>
      <w:r w:rsidR="00E139BC">
        <w:t> </w:t>
      </w:r>
      <w:r>
        <w:t xml:space="preserve">MPa. Ein weiterer Testeinsatz für den </w:t>
      </w:r>
      <w:proofErr w:type="spellStart"/>
      <w:r>
        <w:t>Wirtgen</w:t>
      </w:r>
      <w:proofErr w:type="spellEnd"/>
      <w:r>
        <w:t xml:space="preserve"> </w:t>
      </w:r>
      <w:proofErr w:type="spellStart"/>
      <w:r>
        <w:t>Miner</w:t>
      </w:r>
      <w:proofErr w:type="spellEnd"/>
      <w:r>
        <w:t>, den der 220</w:t>
      </w:r>
      <w:r w:rsidR="00E139BC">
        <w:t> </w:t>
      </w:r>
      <w:proofErr w:type="spellStart"/>
      <w:r>
        <w:t>SMi</w:t>
      </w:r>
      <w:proofErr w:type="spellEnd"/>
      <w:r w:rsidR="00E139BC">
        <w:t> </w:t>
      </w:r>
      <w:r>
        <w:t>3.8 bei einer Vorschubgeschwindigkeit von 5 – 10</w:t>
      </w:r>
      <w:r w:rsidR="00E139BC">
        <w:t> </w:t>
      </w:r>
      <w:r>
        <w:t>m/min meisterte.</w:t>
      </w:r>
    </w:p>
    <w:p w14:paraId="7E1F896B" w14:textId="77777777" w:rsidR="003F68FE" w:rsidRDefault="003F68FE" w:rsidP="00920994">
      <w:pPr>
        <w:pStyle w:val="Text"/>
        <w:spacing w:line="276" w:lineRule="auto"/>
      </w:pPr>
    </w:p>
    <w:p w14:paraId="09235BAE" w14:textId="721137DA" w:rsidR="002B64E5" w:rsidRPr="003F68FE" w:rsidRDefault="00F62012" w:rsidP="00920994">
      <w:pPr>
        <w:pStyle w:val="Text"/>
        <w:spacing w:line="276" w:lineRule="auto"/>
        <w:rPr>
          <w:b/>
        </w:rPr>
      </w:pPr>
      <w:r w:rsidRPr="00F62012">
        <w:rPr>
          <w:b/>
        </w:rPr>
        <w:t xml:space="preserve">Steigerung der Produktionsleistung durch </w:t>
      </w:r>
      <w:proofErr w:type="spellStart"/>
      <w:r w:rsidRPr="00F62012">
        <w:rPr>
          <w:b/>
        </w:rPr>
        <w:t>Wirtgen</w:t>
      </w:r>
      <w:proofErr w:type="spellEnd"/>
      <w:r w:rsidRPr="00F62012">
        <w:rPr>
          <w:b/>
        </w:rPr>
        <w:t xml:space="preserve"> Surface </w:t>
      </w:r>
      <w:proofErr w:type="spellStart"/>
      <w:r w:rsidRPr="00F62012">
        <w:rPr>
          <w:b/>
        </w:rPr>
        <w:t>Miner</w:t>
      </w:r>
      <w:proofErr w:type="spellEnd"/>
    </w:p>
    <w:p w14:paraId="2591A4A7" w14:textId="7E5BFEE4" w:rsidR="00F62012" w:rsidRDefault="00F62012" w:rsidP="00F62012">
      <w:pPr>
        <w:pStyle w:val="Text"/>
        <w:spacing w:line="276" w:lineRule="auto"/>
      </w:pPr>
      <w:r>
        <w:t xml:space="preserve">Im letzten und wohl wichtigsten Test wurde der Surface </w:t>
      </w:r>
      <w:proofErr w:type="spellStart"/>
      <w:r>
        <w:t>Miner</w:t>
      </w:r>
      <w:proofErr w:type="spellEnd"/>
      <w:r>
        <w:t xml:space="preserve"> in eine komplette Arbeitsschicht des Steinbruchbetriebes implementiert. In einer Flotte mit drei </w:t>
      </w:r>
      <w:proofErr w:type="spellStart"/>
      <w:r>
        <w:t>Scrapern</w:t>
      </w:r>
      <w:proofErr w:type="spellEnd"/>
      <w:r>
        <w:t xml:space="preserve"> und einem </w:t>
      </w:r>
      <w:proofErr w:type="spellStart"/>
      <w:r>
        <w:t>Dozer</w:t>
      </w:r>
      <w:proofErr w:type="spellEnd"/>
      <w:r>
        <w:t xml:space="preserve"> schnitt der 220</w:t>
      </w:r>
      <w:r w:rsidR="00EF4C49">
        <w:t> </w:t>
      </w:r>
      <w:proofErr w:type="spellStart"/>
      <w:r>
        <w:t>SMi</w:t>
      </w:r>
      <w:proofErr w:type="spellEnd"/>
      <w:r w:rsidR="00EF4C49">
        <w:t> </w:t>
      </w:r>
      <w:r>
        <w:t>3.8 in zwei Schnitttiefen von 20</w:t>
      </w:r>
      <w:r w:rsidR="00EF4C49">
        <w:t> </w:t>
      </w:r>
      <w:r>
        <w:t>cm und 30</w:t>
      </w:r>
      <w:r w:rsidR="00EF4C49">
        <w:t> </w:t>
      </w:r>
      <w:r>
        <w:t>cm. Dank seiner leistungsstarken Schneidwalze und einer Motorleistung von 963</w:t>
      </w:r>
      <w:r w:rsidR="00EF4C49">
        <w:t> </w:t>
      </w:r>
      <w:r>
        <w:t>PS bei einem Gewicht von 59.000</w:t>
      </w:r>
      <w:r w:rsidR="00E41EB3">
        <w:t> </w:t>
      </w:r>
      <w:r>
        <w:t xml:space="preserve">kg konnte der </w:t>
      </w:r>
      <w:proofErr w:type="spellStart"/>
      <w:r>
        <w:t>Miner</w:t>
      </w:r>
      <w:proofErr w:type="spellEnd"/>
      <w:r>
        <w:t xml:space="preserve"> deutlich kleinere und gleichmäßigere Korngrößen als der </w:t>
      </w:r>
      <w:proofErr w:type="spellStart"/>
      <w:r>
        <w:t>Dozer</w:t>
      </w:r>
      <w:proofErr w:type="spellEnd"/>
      <w:r>
        <w:t xml:space="preserve"> produzieren. Vorteil: Das kleiner geschnittene Material lässt sich besser verladen als die großen Gesteinsbrocken, sodass der </w:t>
      </w:r>
      <w:proofErr w:type="spellStart"/>
      <w:r>
        <w:t>Scraper</w:t>
      </w:r>
      <w:proofErr w:type="spellEnd"/>
      <w:r>
        <w:t xml:space="preserve"> und der </w:t>
      </w:r>
      <w:proofErr w:type="spellStart"/>
      <w:r>
        <w:t>Dozer</w:t>
      </w:r>
      <w:proofErr w:type="spellEnd"/>
      <w:r>
        <w:t xml:space="preserve"> weniger Kraft benötigen um den </w:t>
      </w:r>
      <w:proofErr w:type="spellStart"/>
      <w:r>
        <w:t>Scraperkübel</w:t>
      </w:r>
      <w:proofErr w:type="spellEnd"/>
      <w:r>
        <w:t xml:space="preserve"> zu beladen. Zudem liegt das gefräste Material eben auf der Oberfläche, sodass eine Planierung mit dem </w:t>
      </w:r>
      <w:proofErr w:type="spellStart"/>
      <w:r>
        <w:t>Dozer</w:t>
      </w:r>
      <w:proofErr w:type="spellEnd"/>
      <w:r>
        <w:t xml:space="preserve"> nicht mehr nötig ist, was zusätzliche Zeit und Kosten spart. Außerdem erzeugt der Surface </w:t>
      </w:r>
      <w:proofErr w:type="spellStart"/>
      <w:r>
        <w:t>Miner</w:t>
      </w:r>
      <w:proofErr w:type="spellEnd"/>
      <w:r>
        <w:t xml:space="preserve"> ebene Flächen, die das Beladen des Schürfzuges erleichtern und als stabile Fahrbahnen den schnellen Materialtransport unterstützen. Auch der Reifen-Verschleiß kann dank der ebenen Verkehrswege reduziert werden.</w:t>
      </w:r>
    </w:p>
    <w:p w14:paraId="281048AC" w14:textId="5B98517B" w:rsidR="00F14B52" w:rsidRDefault="00F62012" w:rsidP="00F62012">
      <w:pPr>
        <w:pStyle w:val="Text"/>
        <w:spacing w:line="276" w:lineRule="auto"/>
      </w:pPr>
      <w:r>
        <w:lastRenderedPageBreak/>
        <w:t>Nach Abschluss des Tests zeigte sich der Steinbruchbetreiber mehr als zufrieden mit den Ergebnissen, die der 220</w:t>
      </w:r>
      <w:r w:rsidR="009E5B8D">
        <w:t> </w:t>
      </w:r>
      <w:proofErr w:type="spellStart"/>
      <w:r>
        <w:t>SMi</w:t>
      </w:r>
      <w:proofErr w:type="spellEnd"/>
      <w:r w:rsidR="009E5B8D">
        <w:t> </w:t>
      </w:r>
      <w:r>
        <w:t>3.8 erzielte. Die angestrebte Produktionsleistung von 500</w:t>
      </w:r>
      <w:r w:rsidR="00F93321">
        <w:t> </w:t>
      </w:r>
      <w:r>
        <w:t xml:space="preserve">m³ pro Stunde übertraf der Surface </w:t>
      </w:r>
      <w:proofErr w:type="spellStart"/>
      <w:r>
        <w:t>Miner</w:t>
      </w:r>
      <w:proofErr w:type="spellEnd"/>
      <w:r>
        <w:t xml:space="preserve"> um Längen. Teilweise konnte fast die dreifache Menge an Kreide pro Stunde, als vorgegeben, abgebaut werden. Aufgrund seiner enormen Schneidleistung, der Erstellung feiner Korngrößen sowie ebener Flächen, konnte auf den Einsatz eines </w:t>
      </w:r>
      <w:proofErr w:type="spellStart"/>
      <w:r>
        <w:t>Dozers</w:t>
      </w:r>
      <w:proofErr w:type="spellEnd"/>
      <w:r>
        <w:t xml:space="preserve"> verzichtet werden, was zur Steigerung der Produktion und zu Kostenreduzierungen im Steinbruch führt. Zudem verringern die ebenen Flächen die Traktionsprobleme und den Reifenverschleiß des </w:t>
      </w:r>
      <w:proofErr w:type="spellStart"/>
      <w:r>
        <w:t>Scapers</w:t>
      </w:r>
      <w:proofErr w:type="spellEnd"/>
      <w:r>
        <w:t>. Da die Kreide mit dem 220</w:t>
      </w:r>
      <w:r w:rsidR="00BC6819">
        <w:t> </w:t>
      </w:r>
      <w:proofErr w:type="spellStart"/>
      <w:r>
        <w:t>SMi</w:t>
      </w:r>
      <w:proofErr w:type="spellEnd"/>
      <w:r w:rsidR="00BC6819">
        <w:t> </w:t>
      </w:r>
      <w:r>
        <w:t xml:space="preserve">3.8 im Steinbruch vorgebrochen wird, können weitere Kosten durch Brecher bei der Weiterverarbeitung im Zementwerk eingespart werden. Der kleinste Surface </w:t>
      </w:r>
      <w:proofErr w:type="spellStart"/>
      <w:r>
        <w:t>Miner</w:t>
      </w:r>
      <w:proofErr w:type="spellEnd"/>
      <w:r>
        <w:t xml:space="preserve"> hält also was er verspricht: „Maximale Performance und Wirtschaftlichkeit“.</w:t>
      </w:r>
    </w:p>
    <w:p w14:paraId="41320EC7" w14:textId="3E08EA26" w:rsidR="00B65AA5" w:rsidRDefault="00B65AA5" w:rsidP="00F62012">
      <w:pPr>
        <w:pStyle w:val="Text"/>
        <w:spacing w:line="276" w:lineRule="auto"/>
      </w:pPr>
    </w:p>
    <w:p w14:paraId="570EBA24" w14:textId="230F6701" w:rsidR="00D166AC" w:rsidRDefault="002844EF" w:rsidP="00C644CA">
      <w:pPr>
        <w:pStyle w:val="HeadlineFotos"/>
      </w:pPr>
      <w:r w:rsidRPr="009060BA">
        <w:rPr>
          <w:rFonts w:ascii="Verdana" w:eastAsia="Calibri" w:hAnsi="Verdana" w:cs="Times New Roman"/>
          <w:caps w:val="0"/>
          <w:szCs w:val="22"/>
        </w:rPr>
        <w:t>Fotos</w:t>
      </w:r>
      <w:r w:rsidR="00D166AC">
        <w:t>:</w:t>
      </w: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917"/>
        <w:gridCol w:w="4607"/>
      </w:tblGrid>
      <w:tr w:rsidR="00056EB2" w14:paraId="40FFB5C7" w14:textId="77777777" w:rsidTr="003E441B">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002E2DA4" w14:textId="46B0B14E" w:rsidR="00CF41D1" w:rsidRDefault="00A80942" w:rsidP="003E441B">
            <w:r>
              <w:rPr>
                <w:noProof/>
                <w:lang w:eastAsia="zh-CN"/>
              </w:rPr>
              <w:drawing>
                <wp:inline distT="0" distB="0" distL="0" distR="0" wp14:anchorId="50D7CB92" wp14:editId="40EB0C6F">
                  <wp:extent cx="2667600" cy="1500525"/>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a:solidFill>
                            <a:schemeClr val="tx1"/>
                          </a:solidFill>
                        </pic:spPr>
                      </pic:pic>
                    </a:graphicData>
                  </a:graphic>
                </wp:inline>
              </w:drawing>
            </w:r>
          </w:p>
          <w:p w14:paraId="28509D3D" w14:textId="77777777" w:rsidR="0026322E" w:rsidRPr="00D166AC" w:rsidRDefault="0026322E" w:rsidP="003E441B"/>
        </w:tc>
        <w:tc>
          <w:tcPr>
            <w:tcW w:w="4394" w:type="dxa"/>
          </w:tcPr>
          <w:p w14:paraId="37AD02F4" w14:textId="64B0636C" w:rsidR="00056EB2" w:rsidRPr="001A4294" w:rsidRDefault="007A044B" w:rsidP="003E441B">
            <w:pPr>
              <w:pStyle w:val="Text"/>
              <w:jc w:val="left"/>
              <w:rPr>
                <w:rFonts w:asciiTheme="majorHAnsi" w:eastAsiaTheme="majorEastAsia" w:hAnsiTheme="majorHAnsi" w:cstheme="majorBidi"/>
                <w:b/>
                <w:sz w:val="20"/>
                <w:szCs w:val="24"/>
              </w:rPr>
            </w:pPr>
            <w:r w:rsidRPr="007A044B">
              <w:rPr>
                <w:rFonts w:asciiTheme="majorHAnsi" w:eastAsiaTheme="majorEastAsia" w:hAnsiTheme="majorHAnsi" w:cstheme="majorBidi"/>
                <w:b/>
                <w:sz w:val="20"/>
                <w:szCs w:val="24"/>
              </w:rPr>
              <w:t>W_photo_220SM-3-8_00029_HI</w:t>
            </w:r>
          </w:p>
          <w:p w14:paraId="035723A9" w14:textId="699DCFD0" w:rsidR="00056EB2" w:rsidRPr="00056EB2" w:rsidRDefault="007A044B" w:rsidP="002E7F9C">
            <w:pPr>
              <w:pStyle w:val="Text"/>
              <w:jc w:val="left"/>
              <w:rPr>
                <w:b/>
                <w:sz w:val="20"/>
              </w:rPr>
            </w:pPr>
            <w:r w:rsidRPr="007A044B">
              <w:rPr>
                <w:rStyle w:val="Hervorhebung"/>
                <w:b w:val="0"/>
                <w:sz w:val="20"/>
              </w:rPr>
              <w:t>Dank des 220</w:t>
            </w:r>
            <w:r w:rsidR="00236AFA">
              <w:t> </w:t>
            </w:r>
            <w:proofErr w:type="spellStart"/>
            <w:r w:rsidRPr="007A044B">
              <w:rPr>
                <w:rStyle w:val="Hervorhebung"/>
                <w:b w:val="0"/>
                <w:sz w:val="20"/>
              </w:rPr>
              <w:t>SMi</w:t>
            </w:r>
            <w:proofErr w:type="spellEnd"/>
            <w:r w:rsidR="00236AFA">
              <w:t> </w:t>
            </w:r>
            <w:r w:rsidRPr="007A044B">
              <w:rPr>
                <w:rStyle w:val="Hervorhebung"/>
                <w:b w:val="0"/>
                <w:sz w:val="20"/>
              </w:rPr>
              <w:t xml:space="preserve">3.8 von </w:t>
            </w:r>
            <w:proofErr w:type="spellStart"/>
            <w:r w:rsidRPr="007A044B">
              <w:rPr>
                <w:rStyle w:val="Hervorhebung"/>
                <w:b w:val="0"/>
                <w:sz w:val="20"/>
              </w:rPr>
              <w:t>Wirtgen</w:t>
            </w:r>
            <w:proofErr w:type="spellEnd"/>
            <w:r w:rsidRPr="007A044B">
              <w:rPr>
                <w:rStyle w:val="Hervorhebung"/>
                <w:b w:val="0"/>
                <w:sz w:val="20"/>
              </w:rPr>
              <w:t xml:space="preserve"> benötigen </w:t>
            </w:r>
            <w:proofErr w:type="spellStart"/>
            <w:r w:rsidRPr="007A044B">
              <w:rPr>
                <w:rStyle w:val="Hervorhebung"/>
                <w:b w:val="0"/>
                <w:sz w:val="20"/>
              </w:rPr>
              <w:t>Scraper</w:t>
            </w:r>
            <w:proofErr w:type="spellEnd"/>
            <w:r w:rsidRPr="007A044B">
              <w:rPr>
                <w:rStyle w:val="Hervorhebung"/>
                <w:b w:val="0"/>
                <w:sz w:val="20"/>
              </w:rPr>
              <w:t xml:space="preserve"> und </w:t>
            </w:r>
            <w:proofErr w:type="spellStart"/>
            <w:r w:rsidRPr="007A044B">
              <w:rPr>
                <w:rStyle w:val="Hervorhebung"/>
                <w:b w:val="0"/>
                <w:sz w:val="20"/>
              </w:rPr>
              <w:t>Dozer</w:t>
            </w:r>
            <w:proofErr w:type="spellEnd"/>
            <w:r w:rsidRPr="007A044B">
              <w:rPr>
                <w:rStyle w:val="Hervorhebung"/>
                <w:b w:val="0"/>
                <w:sz w:val="20"/>
              </w:rPr>
              <w:t xml:space="preserve"> weniger Kraft um den Schürfkübel vollzuladen.  </w:t>
            </w:r>
          </w:p>
        </w:tc>
      </w:tr>
      <w:tr w:rsidR="004E5574" w14:paraId="7256ACEA" w14:textId="77777777" w:rsidTr="003E441B">
        <w:trPr>
          <w:tblCellSpacing w:w="71" w:type="dxa"/>
        </w:trPr>
        <w:tc>
          <w:tcPr>
            <w:tcW w:w="4704" w:type="dxa"/>
            <w:tcBorders>
              <w:right w:val="single" w:sz="4" w:space="0" w:color="auto"/>
            </w:tcBorders>
          </w:tcPr>
          <w:p w14:paraId="21DDB5E6" w14:textId="17B505F2" w:rsidR="004E5574" w:rsidRDefault="001B1B66" w:rsidP="003E441B">
            <w:r>
              <w:rPr>
                <w:noProof/>
                <w:lang w:eastAsia="zh-CN"/>
              </w:rPr>
              <w:drawing>
                <wp:inline distT="0" distB="0" distL="0" distR="0" wp14:anchorId="16B1D7C1" wp14:editId="3FAEBB7D">
                  <wp:extent cx="2667600" cy="2000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51980B80" w14:textId="77777777" w:rsidR="004E5574" w:rsidRPr="00D166AC" w:rsidRDefault="004E5574" w:rsidP="003E441B"/>
        </w:tc>
        <w:tc>
          <w:tcPr>
            <w:tcW w:w="4394" w:type="dxa"/>
          </w:tcPr>
          <w:p w14:paraId="50FE0A43" w14:textId="18C092D2" w:rsidR="004E5574" w:rsidRPr="001A4294" w:rsidRDefault="004E5574" w:rsidP="003E441B">
            <w:pPr>
              <w:pStyle w:val="Text"/>
              <w:jc w:val="left"/>
              <w:rPr>
                <w:rFonts w:asciiTheme="majorHAnsi" w:eastAsiaTheme="majorEastAsia" w:hAnsiTheme="majorHAnsi" w:cstheme="majorBidi"/>
                <w:b/>
                <w:sz w:val="20"/>
                <w:szCs w:val="24"/>
              </w:rPr>
            </w:pPr>
            <w:r w:rsidRPr="007A044B">
              <w:rPr>
                <w:rFonts w:asciiTheme="majorHAnsi" w:eastAsiaTheme="majorEastAsia" w:hAnsiTheme="majorHAnsi" w:cstheme="majorBidi"/>
                <w:b/>
                <w:sz w:val="20"/>
                <w:szCs w:val="24"/>
              </w:rPr>
              <w:t>W_photo_220SM-3-8_000</w:t>
            </w:r>
            <w:r w:rsidR="00774811">
              <w:rPr>
                <w:rFonts w:asciiTheme="majorHAnsi" w:eastAsiaTheme="majorEastAsia" w:hAnsiTheme="majorHAnsi" w:cstheme="majorBidi"/>
                <w:b/>
                <w:sz w:val="20"/>
                <w:szCs w:val="24"/>
              </w:rPr>
              <w:t>30</w:t>
            </w:r>
            <w:r w:rsidRPr="007A044B">
              <w:rPr>
                <w:rFonts w:asciiTheme="majorHAnsi" w:eastAsiaTheme="majorEastAsia" w:hAnsiTheme="majorHAnsi" w:cstheme="majorBidi"/>
                <w:b/>
                <w:sz w:val="20"/>
                <w:szCs w:val="24"/>
              </w:rPr>
              <w:t>_HI</w:t>
            </w:r>
          </w:p>
          <w:p w14:paraId="49FC398E" w14:textId="221EE936" w:rsidR="004E5574" w:rsidRPr="003E441B" w:rsidRDefault="00405A52" w:rsidP="003E441B">
            <w:pPr>
              <w:pStyle w:val="Text"/>
              <w:jc w:val="left"/>
              <w:rPr>
                <w:b/>
                <w:sz w:val="20"/>
              </w:rPr>
            </w:pPr>
            <w:r w:rsidRPr="00484A0B">
              <w:rPr>
                <w:rStyle w:val="Hervorhebung"/>
                <w:b w:val="0"/>
                <w:sz w:val="20"/>
              </w:rPr>
              <w:t xml:space="preserve">Mit den leistungsstarken Fräswalzen von </w:t>
            </w:r>
            <w:proofErr w:type="spellStart"/>
            <w:r w:rsidRPr="00484A0B">
              <w:rPr>
                <w:rStyle w:val="Hervorhebung"/>
                <w:b w:val="0"/>
                <w:sz w:val="20"/>
              </w:rPr>
              <w:t>Wirtgen</w:t>
            </w:r>
            <w:proofErr w:type="spellEnd"/>
            <w:r w:rsidRPr="00484A0B">
              <w:rPr>
                <w:rStyle w:val="Hervorhebung"/>
                <w:b w:val="0"/>
                <w:sz w:val="20"/>
              </w:rPr>
              <w:t xml:space="preserve"> können deutlich kleinere Korngrößen erreicht werden als beispielweise beim Bohren und Sprengen oder wie hier mit dem </w:t>
            </w:r>
            <w:proofErr w:type="spellStart"/>
            <w:r w:rsidRPr="00484A0B">
              <w:rPr>
                <w:rStyle w:val="Hervorhebung"/>
                <w:b w:val="0"/>
                <w:sz w:val="20"/>
              </w:rPr>
              <w:t>Dozer</w:t>
            </w:r>
            <w:proofErr w:type="spellEnd"/>
            <w:r w:rsidRPr="00484A0B">
              <w:rPr>
                <w:rStyle w:val="Hervorhebung"/>
                <w:b w:val="0"/>
                <w:sz w:val="20"/>
              </w:rPr>
              <w:t>.</w:t>
            </w:r>
          </w:p>
        </w:tc>
      </w:tr>
      <w:tr w:rsidR="004E5574" w14:paraId="73ACC10B" w14:textId="77777777" w:rsidTr="003E441B">
        <w:trPr>
          <w:tblCellSpacing w:w="71" w:type="dxa"/>
        </w:trPr>
        <w:tc>
          <w:tcPr>
            <w:tcW w:w="4704" w:type="dxa"/>
            <w:tcBorders>
              <w:right w:val="single" w:sz="4" w:space="0" w:color="auto"/>
            </w:tcBorders>
          </w:tcPr>
          <w:p w14:paraId="02349036" w14:textId="06B00A1B" w:rsidR="004E5574" w:rsidRDefault="00D00C7B" w:rsidP="003E441B">
            <w:r>
              <w:rPr>
                <w:noProof/>
                <w:lang w:eastAsia="zh-CN"/>
              </w:rPr>
              <w:drawing>
                <wp:inline distT="0" distB="0" distL="0" distR="0" wp14:anchorId="2A805932" wp14:editId="18EA8D29">
                  <wp:extent cx="2667600" cy="1500525"/>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358D1D31" w14:textId="77777777" w:rsidR="004E5574" w:rsidRPr="00D166AC" w:rsidRDefault="004E5574" w:rsidP="003E441B"/>
        </w:tc>
        <w:tc>
          <w:tcPr>
            <w:tcW w:w="4394" w:type="dxa"/>
          </w:tcPr>
          <w:p w14:paraId="01A5B5C7" w14:textId="286DC571" w:rsidR="004E5574" w:rsidRPr="001A4294" w:rsidRDefault="004E5574" w:rsidP="003E441B">
            <w:pPr>
              <w:pStyle w:val="Text"/>
              <w:jc w:val="left"/>
              <w:rPr>
                <w:rFonts w:asciiTheme="majorHAnsi" w:eastAsiaTheme="majorEastAsia" w:hAnsiTheme="majorHAnsi" w:cstheme="majorBidi"/>
                <w:b/>
                <w:sz w:val="20"/>
                <w:szCs w:val="24"/>
              </w:rPr>
            </w:pPr>
            <w:r w:rsidRPr="00484A0B">
              <w:rPr>
                <w:rFonts w:asciiTheme="majorHAnsi" w:eastAsiaTheme="majorEastAsia" w:hAnsiTheme="majorHAnsi" w:cstheme="majorBidi"/>
                <w:b/>
                <w:sz w:val="20"/>
                <w:szCs w:val="24"/>
              </w:rPr>
              <w:t>W_photo_220SM-3-8_0003</w:t>
            </w:r>
            <w:r w:rsidR="00774811">
              <w:rPr>
                <w:rFonts w:asciiTheme="majorHAnsi" w:eastAsiaTheme="majorEastAsia" w:hAnsiTheme="majorHAnsi" w:cstheme="majorBidi"/>
                <w:b/>
                <w:sz w:val="20"/>
                <w:szCs w:val="24"/>
              </w:rPr>
              <w:t>1</w:t>
            </w:r>
            <w:r w:rsidRPr="00484A0B">
              <w:rPr>
                <w:rFonts w:asciiTheme="majorHAnsi" w:eastAsiaTheme="majorEastAsia" w:hAnsiTheme="majorHAnsi" w:cstheme="majorBidi"/>
                <w:b/>
                <w:sz w:val="20"/>
                <w:szCs w:val="24"/>
              </w:rPr>
              <w:t>_HI</w:t>
            </w:r>
          </w:p>
          <w:p w14:paraId="4D3B36A9" w14:textId="65167C1E" w:rsidR="004E5574" w:rsidRPr="00056EB2" w:rsidRDefault="00B1367C" w:rsidP="002E7F9C">
            <w:pPr>
              <w:pStyle w:val="Text"/>
              <w:jc w:val="left"/>
              <w:rPr>
                <w:b/>
                <w:sz w:val="20"/>
              </w:rPr>
            </w:pPr>
            <w:r w:rsidRPr="004E5574">
              <w:rPr>
                <w:rStyle w:val="Hervorhebung"/>
                <w:b w:val="0"/>
                <w:sz w:val="20"/>
              </w:rPr>
              <w:t>Keine Probleme mit schwierigen Verhältnissen: Der 220</w:t>
            </w:r>
            <w:r w:rsidR="007819CA">
              <w:t> </w:t>
            </w:r>
            <w:proofErr w:type="spellStart"/>
            <w:r w:rsidRPr="004E5574">
              <w:rPr>
                <w:rStyle w:val="Hervorhebung"/>
                <w:b w:val="0"/>
                <w:sz w:val="20"/>
              </w:rPr>
              <w:t>SMi</w:t>
            </w:r>
            <w:proofErr w:type="spellEnd"/>
            <w:r w:rsidR="007819CA">
              <w:t> </w:t>
            </w:r>
            <w:r w:rsidRPr="004E5574">
              <w:rPr>
                <w:rStyle w:val="Hervorhebung"/>
                <w:b w:val="0"/>
                <w:sz w:val="20"/>
              </w:rPr>
              <w:t>3.8 hat dank verstellbarer Längs- und Querneigung keine Probleme mit größeren Pfützen.</w:t>
            </w:r>
          </w:p>
        </w:tc>
      </w:tr>
      <w:tr w:rsidR="00056EB2" w14:paraId="7AFC46A1" w14:textId="77777777" w:rsidTr="003E441B">
        <w:trPr>
          <w:tblCellSpacing w:w="71" w:type="dxa"/>
        </w:trPr>
        <w:tc>
          <w:tcPr>
            <w:tcW w:w="4704" w:type="dxa"/>
            <w:tcBorders>
              <w:right w:val="single" w:sz="4" w:space="0" w:color="auto"/>
            </w:tcBorders>
          </w:tcPr>
          <w:p w14:paraId="2CED73A7" w14:textId="77777777" w:rsidR="00056EB2" w:rsidRDefault="00056EB2" w:rsidP="003E441B">
            <w:r>
              <w:rPr>
                <w:noProof/>
                <w:lang w:eastAsia="zh-CN"/>
              </w:rPr>
              <w:lastRenderedPageBreak/>
              <w:drawing>
                <wp:inline distT="0" distB="0" distL="0" distR="0" wp14:anchorId="5F8FC912" wp14:editId="77BD326C">
                  <wp:extent cx="2667600" cy="1500525"/>
                  <wp:effectExtent l="0" t="0" r="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2C7A97C6" w14:textId="5A256FED" w:rsidR="004C655B" w:rsidRPr="00D166AC" w:rsidRDefault="004C655B" w:rsidP="003E441B"/>
        </w:tc>
        <w:tc>
          <w:tcPr>
            <w:tcW w:w="4394" w:type="dxa"/>
          </w:tcPr>
          <w:p w14:paraId="761D530E" w14:textId="759D3C9E" w:rsidR="00056EB2" w:rsidRPr="001A4294" w:rsidRDefault="00484A0B" w:rsidP="003E441B">
            <w:pPr>
              <w:pStyle w:val="Text"/>
              <w:jc w:val="left"/>
              <w:rPr>
                <w:rFonts w:asciiTheme="majorHAnsi" w:eastAsiaTheme="majorEastAsia" w:hAnsiTheme="majorHAnsi" w:cstheme="majorBidi"/>
                <w:b/>
                <w:sz w:val="20"/>
                <w:szCs w:val="24"/>
              </w:rPr>
            </w:pPr>
            <w:r w:rsidRPr="00484A0B">
              <w:rPr>
                <w:rFonts w:asciiTheme="majorHAnsi" w:eastAsiaTheme="majorEastAsia" w:hAnsiTheme="majorHAnsi" w:cstheme="majorBidi"/>
                <w:b/>
                <w:sz w:val="20"/>
                <w:szCs w:val="24"/>
              </w:rPr>
              <w:t>W_photo_220SM-3-8_0003</w:t>
            </w:r>
            <w:r w:rsidR="003E441B">
              <w:rPr>
                <w:rFonts w:asciiTheme="majorHAnsi" w:eastAsiaTheme="majorEastAsia" w:hAnsiTheme="majorHAnsi" w:cstheme="majorBidi"/>
                <w:b/>
                <w:sz w:val="20"/>
                <w:szCs w:val="24"/>
              </w:rPr>
              <w:t>3</w:t>
            </w:r>
            <w:r w:rsidRPr="00484A0B">
              <w:rPr>
                <w:rFonts w:asciiTheme="majorHAnsi" w:eastAsiaTheme="majorEastAsia" w:hAnsiTheme="majorHAnsi" w:cstheme="majorBidi"/>
                <w:b/>
                <w:sz w:val="20"/>
                <w:szCs w:val="24"/>
              </w:rPr>
              <w:t>_HI</w:t>
            </w:r>
          </w:p>
          <w:p w14:paraId="5E082EE7" w14:textId="2D74D9BB" w:rsidR="00056EB2" w:rsidRPr="00056EB2" w:rsidRDefault="00011D1B" w:rsidP="003E441B">
            <w:pPr>
              <w:pStyle w:val="Text"/>
              <w:jc w:val="left"/>
              <w:rPr>
                <w:b/>
                <w:sz w:val="20"/>
              </w:rPr>
            </w:pPr>
            <w:r w:rsidRPr="00011D1B">
              <w:rPr>
                <w:rStyle w:val="Hervorhebung"/>
                <w:b w:val="0"/>
                <w:sz w:val="20"/>
              </w:rPr>
              <w:t xml:space="preserve">Während der leistungsstarke </w:t>
            </w:r>
            <w:proofErr w:type="spellStart"/>
            <w:r w:rsidRPr="00011D1B">
              <w:rPr>
                <w:rStyle w:val="Hervorhebung"/>
                <w:b w:val="0"/>
                <w:sz w:val="20"/>
              </w:rPr>
              <w:t>Miner</w:t>
            </w:r>
            <w:proofErr w:type="spellEnd"/>
            <w:r w:rsidRPr="00011D1B">
              <w:rPr>
                <w:rStyle w:val="Hervorhebung"/>
                <w:b w:val="0"/>
                <w:sz w:val="20"/>
              </w:rPr>
              <w:t xml:space="preserve"> die Kreide im Akkord abbaut, schieben die </w:t>
            </w:r>
            <w:proofErr w:type="spellStart"/>
            <w:r w:rsidRPr="00011D1B">
              <w:rPr>
                <w:rStyle w:val="Hervorhebung"/>
                <w:b w:val="0"/>
                <w:sz w:val="20"/>
              </w:rPr>
              <w:t>Scraper</w:t>
            </w:r>
            <w:proofErr w:type="spellEnd"/>
            <w:r w:rsidRPr="00011D1B">
              <w:rPr>
                <w:rStyle w:val="Hervorhebung"/>
                <w:b w:val="0"/>
                <w:sz w:val="20"/>
              </w:rPr>
              <w:t xml:space="preserve"> das Material in ihre Kübel, um es abzutransportieren</w:t>
            </w:r>
            <w:r>
              <w:rPr>
                <w:rStyle w:val="Hervorhebung"/>
                <w:b w:val="0"/>
                <w:sz w:val="20"/>
              </w:rPr>
              <w:t>.</w:t>
            </w:r>
          </w:p>
        </w:tc>
      </w:tr>
      <w:tr w:rsidR="004C655B" w14:paraId="31802EF4" w14:textId="77777777" w:rsidTr="00E16B0A">
        <w:trPr>
          <w:trHeight w:val="2525"/>
          <w:tblCellSpacing w:w="71" w:type="dxa"/>
        </w:trPr>
        <w:tc>
          <w:tcPr>
            <w:tcW w:w="4704" w:type="dxa"/>
            <w:tcBorders>
              <w:right w:val="single" w:sz="4" w:space="0" w:color="auto"/>
            </w:tcBorders>
          </w:tcPr>
          <w:p w14:paraId="7A5FA52D" w14:textId="775D11D1" w:rsidR="004C655B" w:rsidRPr="004B6F0B" w:rsidRDefault="004C655B" w:rsidP="004B6F0B">
            <w:r>
              <w:rPr>
                <w:noProof/>
                <w:lang w:eastAsia="zh-CN"/>
              </w:rPr>
              <w:drawing>
                <wp:inline distT="0" distB="0" distL="0" distR="0" wp14:anchorId="0769743D" wp14:editId="02C80B9A">
                  <wp:extent cx="2667000" cy="200025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0180" cy="2002636"/>
                          </a:xfrm>
                          <a:prstGeom prst="rect">
                            <a:avLst/>
                          </a:prstGeom>
                        </pic:spPr>
                      </pic:pic>
                    </a:graphicData>
                  </a:graphic>
                </wp:inline>
              </w:drawing>
            </w:r>
          </w:p>
        </w:tc>
        <w:tc>
          <w:tcPr>
            <w:tcW w:w="4394" w:type="dxa"/>
          </w:tcPr>
          <w:p w14:paraId="301091A4" w14:textId="0DBC991E" w:rsidR="004C655B" w:rsidRPr="001A4294" w:rsidRDefault="004C655B" w:rsidP="003E441B">
            <w:pPr>
              <w:pStyle w:val="Text"/>
              <w:jc w:val="left"/>
              <w:rPr>
                <w:rFonts w:asciiTheme="majorHAnsi" w:eastAsiaTheme="majorEastAsia" w:hAnsiTheme="majorHAnsi" w:cstheme="majorBidi"/>
                <w:b/>
                <w:sz w:val="20"/>
                <w:szCs w:val="24"/>
              </w:rPr>
            </w:pPr>
            <w:r w:rsidRPr="00484A0B">
              <w:rPr>
                <w:rFonts w:asciiTheme="majorHAnsi" w:eastAsiaTheme="majorEastAsia" w:hAnsiTheme="majorHAnsi" w:cstheme="majorBidi"/>
                <w:b/>
                <w:sz w:val="20"/>
                <w:szCs w:val="24"/>
              </w:rPr>
              <w:t>W_photo_220SM-3-8_0003</w:t>
            </w:r>
            <w:r w:rsidR="003E441B">
              <w:rPr>
                <w:rFonts w:asciiTheme="majorHAnsi" w:eastAsiaTheme="majorEastAsia" w:hAnsiTheme="majorHAnsi" w:cstheme="majorBidi"/>
                <w:b/>
                <w:sz w:val="20"/>
                <w:szCs w:val="24"/>
              </w:rPr>
              <w:t>4</w:t>
            </w:r>
            <w:r w:rsidRPr="00484A0B">
              <w:rPr>
                <w:rFonts w:asciiTheme="majorHAnsi" w:eastAsiaTheme="majorEastAsia" w:hAnsiTheme="majorHAnsi" w:cstheme="majorBidi"/>
                <w:b/>
                <w:sz w:val="20"/>
                <w:szCs w:val="24"/>
              </w:rPr>
              <w:t>_HI</w:t>
            </w:r>
          </w:p>
          <w:p w14:paraId="204FFC31" w14:textId="0EEE1B4F" w:rsidR="004C655B" w:rsidRPr="003E441B" w:rsidRDefault="00A135E3" w:rsidP="006B1834">
            <w:r w:rsidRPr="00A135E3">
              <w:rPr>
                <w:rStyle w:val="Hervorhebung"/>
                <w:b w:val="0"/>
                <w:sz w:val="20"/>
              </w:rPr>
              <w:t xml:space="preserve">Beim </w:t>
            </w:r>
            <w:proofErr w:type="spellStart"/>
            <w:r w:rsidRPr="00A135E3">
              <w:rPr>
                <w:rStyle w:val="Hervorhebung"/>
                <w:b w:val="0"/>
                <w:sz w:val="20"/>
              </w:rPr>
              <w:t>Windrow</w:t>
            </w:r>
            <w:proofErr w:type="spellEnd"/>
            <w:r w:rsidRPr="00A135E3">
              <w:rPr>
                <w:rStyle w:val="Hervorhebung"/>
                <w:b w:val="0"/>
                <w:sz w:val="20"/>
              </w:rPr>
              <w:t xml:space="preserve">-Verfahren lässt der </w:t>
            </w:r>
            <w:proofErr w:type="spellStart"/>
            <w:r w:rsidRPr="00A135E3">
              <w:rPr>
                <w:rStyle w:val="Hervorhebung"/>
                <w:b w:val="0"/>
                <w:sz w:val="20"/>
              </w:rPr>
              <w:t>Suface</w:t>
            </w:r>
            <w:proofErr w:type="spellEnd"/>
            <w:r w:rsidRPr="00A135E3">
              <w:rPr>
                <w:rStyle w:val="Hervorhebung"/>
                <w:b w:val="0"/>
                <w:sz w:val="20"/>
              </w:rPr>
              <w:t xml:space="preserve"> </w:t>
            </w:r>
            <w:proofErr w:type="spellStart"/>
            <w:r w:rsidRPr="00A135E3">
              <w:rPr>
                <w:rStyle w:val="Hervorhebung"/>
                <w:b w:val="0"/>
                <w:sz w:val="20"/>
              </w:rPr>
              <w:t>Miner</w:t>
            </w:r>
            <w:proofErr w:type="spellEnd"/>
            <w:r w:rsidRPr="00A135E3">
              <w:rPr>
                <w:rStyle w:val="Hervorhebung"/>
                <w:b w:val="0"/>
                <w:sz w:val="20"/>
              </w:rPr>
              <w:t xml:space="preserve"> das geschnittene Material hinter sich liegen.</w:t>
            </w:r>
          </w:p>
        </w:tc>
      </w:tr>
    </w:tbl>
    <w:p w14:paraId="4BF8093D" w14:textId="669641BF" w:rsidR="00E16B0A" w:rsidRDefault="00E16B0A" w:rsidP="00C03396">
      <w:pPr>
        <w:pStyle w:val="Text"/>
        <w:rPr>
          <w:i/>
          <w:u w:val="single"/>
        </w:rPr>
      </w:pPr>
    </w:p>
    <w:p w14:paraId="2D6525BD" w14:textId="42307375" w:rsidR="00BA4A10" w:rsidRDefault="00BA4A10" w:rsidP="00C03396">
      <w:pPr>
        <w:pStyle w:val="Text"/>
        <w:rPr>
          <w:i/>
          <w:u w:val="single"/>
        </w:rPr>
      </w:pPr>
    </w:p>
    <w:p w14:paraId="57CA260C" w14:textId="77777777" w:rsidR="00BA4A10" w:rsidRDefault="00BA4A10" w:rsidP="00C03396">
      <w:pPr>
        <w:pStyle w:val="Text"/>
        <w:rPr>
          <w:i/>
          <w:u w:val="single"/>
        </w:rPr>
      </w:pPr>
    </w:p>
    <w:p w14:paraId="3D1B76A9" w14:textId="3E0C7F56" w:rsidR="00C03396" w:rsidRDefault="00C03396" w:rsidP="00C03396">
      <w:pPr>
        <w:pStyle w:val="Text"/>
        <w:rPr>
          <w:i/>
        </w:rPr>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t>
      </w:r>
      <w:proofErr w:type="spellStart"/>
      <w:r w:rsidRPr="00233CE9">
        <w:rPr>
          <w:i/>
        </w:rPr>
        <w:t>Wirtgen</w:t>
      </w:r>
      <w:proofErr w:type="spellEnd"/>
      <w:r w:rsidRPr="00233CE9">
        <w:rPr>
          <w:i/>
        </w:rPr>
        <w:t xml:space="preserve"> G</w:t>
      </w:r>
      <w:r>
        <w:rPr>
          <w:i/>
        </w:rPr>
        <w:t>mbH</w:t>
      </w:r>
      <w:r w:rsidRPr="00233CE9">
        <w:rPr>
          <w:i/>
        </w:rPr>
        <w:t xml:space="preserve"> </w:t>
      </w:r>
      <w:r>
        <w:rPr>
          <w:i/>
        </w:rPr>
        <w:t>/</w:t>
      </w:r>
      <w:proofErr w:type="spellStart"/>
      <w:r>
        <w:rPr>
          <w:i/>
        </w:rPr>
        <w:t>Wirtgen</w:t>
      </w:r>
      <w:proofErr w:type="spellEnd"/>
      <w:r>
        <w:rPr>
          <w:i/>
        </w:rPr>
        <w:t xml:space="preserve"> Group </w:t>
      </w:r>
      <w:r w:rsidRPr="00233CE9">
        <w:rPr>
          <w:i/>
        </w:rPr>
        <w:t>als Download zur Verfügung</w:t>
      </w:r>
      <w:r>
        <w:rPr>
          <w:i/>
        </w:rPr>
        <w:t xml:space="preserve"> stehen</w:t>
      </w:r>
      <w:r w:rsidRPr="00233CE9">
        <w:rPr>
          <w:i/>
        </w:rPr>
        <w:t>.</w:t>
      </w:r>
    </w:p>
    <w:p w14:paraId="007DD032" w14:textId="54ED2233" w:rsidR="00BA4A10" w:rsidRDefault="00BA4A10" w:rsidP="00C03396">
      <w:pPr>
        <w:pStyle w:val="Text"/>
        <w:rPr>
          <w:i/>
        </w:rPr>
      </w:pPr>
    </w:p>
    <w:p w14:paraId="2845F2AB" w14:textId="4D7D6FEC" w:rsidR="00BA4A10" w:rsidRDefault="00BA4A10" w:rsidP="00C03396">
      <w:pPr>
        <w:pStyle w:val="Text"/>
        <w:rPr>
          <w:i/>
        </w:rPr>
      </w:pPr>
    </w:p>
    <w:p w14:paraId="603B8494" w14:textId="77777777" w:rsidR="00BA4A10" w:rsidRDefault="00BA4A10" w:rsidP="00C03396">
      <w:pPr>
        <w:pStyle w:val="Text"/>
        <w:rPr>
          <w:i/>
        </w:rPr>
      </w:pP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14:paraId="6F263902" w14:textId="77777777" w:rsidR="00D166AC" w:rsidRDefault="002844EF" w:rsidP="0034191A">
            <w:pPr>
              <w:pStyle w:val="HeadlineKontakte"/>
            </w:pPr>
            <w:r w:rsidRPr="002844EF">
              <w:rPr>
                <w:rFonts w:ascii="Verdana" w:eastAsia="Calibri" w:hAnsi="Verdana" w:cs="Times New Roman"/>
                <w:caps w:val="0"/>
                <w:szCs w:val="22"/>
              </w:rPr>
              <w:t>erhalten Sie bei</w:t>
            </w:r>
            <w:r w:rsidR="0034191A">
              <w:t>:</w:t>
            </w:r>
          </w:p>
          <w:p w14:paraId="2865FEA2" w14:textId="77777777" w:rsidR="008D4AE7" w:rsidRPr="004359E2" w:rsidRDefault="008D4AE7" w:rsidP="008D4AE7">
            <w:pPr>
              <w:pStyle w:val="Text"/>
            </w:pPr>
            <w:r w:rsidRPr="004359E2">
              <w:t>WIRTGEN GmbH</w:t>
            </w:r>
          </w:p>
          <w:p w14:paraId="6BE65EE5" w14:textId="77777777" w:rsidR="008D4AE7" w:rsidRPr="004359E2" w:rsidRDefault="008D4AE7" w:rsidP="008D4AE7">
            <w:pPr>
              <w:pStyle w:val="Text"/>
            </w:pPr>
            <w:r w:rsidRPr="004359E2">
              <w:t>Corporate Communications</w:t>
            </w:r>
          </w:p>
          <w:p w14:paraId="7FD3736B" w14:textId="77777777" w:rsidR="008D4AE7" w:rsidRPr="004359E2" w:rsidRDefault="008D4AE7" w:rsidP="008D4AE7">
            <w:pPr>
              <w:pStyle w:val="Text"/>
            </w:pPr>
            <w:r w:rsidRPr="004359E2">
              <w:t>Michaela Adams, Mario Linnemann</w:t>
            </w:r>
          </w:p>
          <w:p w14:paraId="6DFFD65D" w14:textId="77777777" w:rsidR="008D4AE7" w:rsidRDefault="008D4AE7" w:rsidP="008D4AE7">
            <w:pPr>
              <w:pStyle w:val="Text"/>
            </w:pPr>
            <w:r>
              <w:t>Reinhard-Wirtgen-Straße 2</w:t>
            </w:r>
          </w:p>
          <w:p w14:paraId="0ACFAFCA" w14:textId="77777777" w:rsidR="008D4AE7" w:rsidRDefault="008D4AE7" w:rsidP="008D4AE7">
            <w:pPr>
              <w:pStyle w:val="Text"/>
            </w:pPr>
            <w:r>
              <w:t xml:space="preserve">53578 </w:t>
            </w:r>
            <w:proofErr w:type="spellStart"/>
            <w:r>
              <w:t>Windhagen</w:t>
            </w:r>
            <w:proofErr w:type="spellEnd"/>
          </w:p>
          <w:p w14:paraId="5C97918D" w14:textId="77777777" w:rsidR="008D4AE7" w:rsidRDefault="008D4AE7" w:rsidP="008D4AE7">
            <w:pPr>
              <w:pStyle w:val="Text"/>
            </w:pPr>
            <w:r>
              <w:t>Deutschland</w:t>
            </w:r>
          </w:p>
          <w:p w14:paraId="3DB7BEC4" w14:textId="77777777" w:rsidR="008D4AE7" w:rsidRDefault="008D4AE7" w:rsidP="008D4AE7">
            <w:pPr>
              <w:pStyle w:val="Text"/>
            </w:pPr>
          </w:p>
          <w:p w14:paraId="4D1E384C" w14:textId="77777777" w:rsidR="008D4AE7" w:rsidRDefault="008D4AE7" w:rsidP="008D4AE7">
            <w:pPr>
              <w:pStyle w:val="Text"/>
            </w:pPr>
            <w:r>
              <w:t xml:space="preserve">Telefon: +49 (0) 2645 131 – </w:t>
            </w:r>
            <w:r w:rsidR="00497B61" w:rsidRPr="00497B61">
              <w:t>3178</w:t>
            </w:r>
          </w:p>
          <w:p w14:paraId="1B62A64F" w14:textId="77777777" w:rsidR="008D4AE7" w:rsidRDefault="008D4AE7" w:rsidP="008D4AE7">
            <w:pPr>
              <w:pStyle w:val="Text"/>
            </w:pPr>
            <w:r>
              <w:t>Telefax: +49 (0) 2645 131 – 499</w:t>
            </w:r>
          </w:p>
          <w:p w14:paraId="3292F15A" w14:textId="77777777" w:rsidR="008D4AE7" w:rsidRDefault="00D24067" w:rsidP="008D4AE7">
            <w:pPr>
              <w:pStyle w:val="Text"/>
            </w:pPr>
            <w:r>
              <w:t>E-M</w:t>
            </w:r>
            <w:r w:rsidR="008D4AE7">
              <w:t>ail: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77777777" w:rsidR="00D166AC" w:rsidRPr="00D166AC" w:rsidRDefault="00D166AC" w:rsidP="00D166AC">
      <w:pPr>
        <w:pStyle w:val="Text"/>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ËÎÌå"/>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33AC9073"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77001">
                    <w:rPr>
                      <w:noProof/>
                    </w:rPr>
                    <w:t>02</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24BFDA0F" w14:textId="77777777" w:rsidR="00A171F4" w:rsidRDefault="00A171F4">
        <w:pPr>
          <w:pStyle w:val="Kopfzeile"/>
        </w:pPr>
        <w:r>
          <w:rPr>
            <w:noProof/>
            <w:lang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500pt;height:1500pt" o:bullet="t">
        <v:imagedata r:id="rId1" o:title="AZ_04a"/>
      </v:shape>
    </w:pict>
  </w:numPicBullet>
  <w:numPicBullet w:numPicBulletId="1">
    <w:pict>
      <v:shape id="_x0000_i1043"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0263D"/>
    <w:rsid w:val="00011D1B"/>
    <w:rsid w:val="00026A16"/>
    <w:rsid w:val="00035CFF"/>
    <w:rsid w:val="000366D8"/>
    <w:rsid w:val="00042106"/>
    <w:rsid w:val="0005285B"/>
    <w:rsid w:val="00056EB2"/>
    <w:rsid w:val="00066D09"/>
    <w:rsid w:val="0009665C"/>
    <w:rsid w:val="000C2520"/>
    <w:rsid w:val="000E2697"/>
    <w:rsid w:val="000E4579"/>
    <w:rsid w:val="000E7B1E"/>
    <w:rsid w:val="00103174"/>
    <w:rsid w:val="00103205"/>
    <w:rsid w:val="00105F5A"/>
    <w:rsid w:val="0012026F"/>
    <w:rsid w:val="00132055"/>
    <w:rsid w:val="0014683F"/>
    <w:rsid w:val="00174D3E"/>
    <w:rsid w:val="00181731"/>
    <w:rsid w:val="00190822"/>
    <w:rsid w:val="001A4294"/>
    <w:rsid w:val="001B16BB"/>
    <w:rsid w:val="001B1B66"/>
    <w:rsid w:val="001B5111"/>
    <w:rsid w:val="001B63D0"/>
    <w:rsid w:val="00202209"/>
    <w:rsid w:val="00215C59"/>
    <w:rsid w:val="00233327"/>
    <w:rsid w:val="00233F33"/>
    <w:rsid w:val="00236AFA"/>
    <w:rsid w:val="00244981"/>
    <w:rsid w:val="00244AD7"/>
    <w:rsid w:val="00250895"/>
    <w:rsid w:val="00252D9F"/>
    <w:rsid w:val="00253A2E"/>
    <w:rsid w:val="0026322E"/>
    <w:rsid w:val="002844EF"/>
    <w:rsid w:val="0029634D"/>
    <w:rsid w:val="002B02DE"/>
    <w:rsid w:val="002B64E5"/>
    <w:rsid w:val="002E3EC6"/>
    <w:rsid w:val="002E4228"/>
    <w:rsid w:val="002E765F"/>
    <w:rsid w:val="002E7F9C"/>
    <w:rsid w:val="002F108B"/>
    <w:rsid w:val="00322240"/>
    <w:rsid w:val="00331CEC"/>
    <w:rsid w:val="00334E85"/>
    <w:rsid w:val="00340E1F"/>
    <w:rsid w:val="0034191A"/>
    <w:rsid w:val="00343CC7"/>
    <w:rsid w:val="00350354"/>
    <w:rsid w:val="00384A08"/>
    <w:rsid w:val="003932AA"/>
    <w:rsid w:val="003A0027"/>
    <w:rsid w:val="003A753A"/>
    <w:rsid w:val="003B5D65"/>
    <w:rsid w:val="003C3D56"/>
    <w:rsid w:val="003C4EAD"/>
    <w:rsid w:val="003E1CB6"/>
    <w:rsid w:val="003E3CF6"/>
    <w:rsid w:val="003E441B"/>
    <w:rsid w:val="003E759F"/>
    <w:rsid w:val="003F68FE"/>
    <w:rsid w:val="003F6B70"/>
    <w:rsid w:val="00403373"/>
    <w:rsid w:val="00405A52"/>
    <w:rsid w:val="00406C81"/>
    <w:rsid w:val="00412545"/>
    <w:rsid w:val="00417ADA"/>
    <w:rsid w:val="00430BB0"/>
    <w:rsid w:val="00430FAC"/>
    <w:rsid w:val="004359E2"/>
    <w:rsid w:val="0045383A"/>
    <w:rsid w:val="00455D03"/>
    <w:rsid w:val="00463D7D"/>
    <w:rsid w:val="00476F4D"/>
    <w:rsid w:val="00481FCD"/>
    <w:rsid w:val="00484A0B"/>
    <w:rsid w:val="00497B61"/>
    <w:rsid w:val="004B607A"/>
    <w:rsid w:val="004B6F0B"/>
    <w:rsid w:val="004C0772"/>
    <w:rsid w:val="004C655B"/>
    <w:rsid w:val="004E5574"/>
    <w:rsid w:val="00506409"/>
    <w:rsid w:val="00524ED0"/>
    <w:rsid w:val="00530E32"/>
    <w:rsid w:val="005432AF"/>
    <w:rsid w:val="0054622D"/>
    <w:rsid w:val="005711A3"/>
    <w:rsid w:val="00573B2B"/>
    <w:rsid w:val="00582F31"/>
    <w:rsid w:val="00594404"/>
    <w:rsid w:val="005A1895"/>
    <w:rsid w:val="005A4F04"/>
    <w:rsid w:val="005B3697"/>
    <w:rsid w:val="005B5793"/>
    <w:rsid w:val="005B6105"/>
    <w:rsid w:val="00624F20"/>
    <w:rsid w:val="006330A2"/>
    <w:rsid w:val="006353D0"/>
    <w:rsid w:val="00636AED"/>
    <w:rsid w:val="00642EB6"/>
    <w:rsid w:val="0069094E"/>
    <w:rsid w:val="00692730"/>
    <w:rsid w:val="006B1834"/>
    <w:rsid w:val="006B72A4"/>
    <w:rsid w:val="006B73C9"/>
    <w:rsid w:val="006C137B"/>
    <w:rsid w:val="006E3621"/>
    <w:rsid w:val="006F7602"/>
    <w:rsid w:val="00710C5F"/>
    <w:rsid w:val="0071799D"/>
    <w:rsid w:val="0072143F"/>
    <w:rsid w:val="00722A17"/>
    <w:rsid w:val="00746531"/>
    <w:rsid w:val="00751813"/>
    <w:rsid w:val="00757B83"/>
    <w:rsid w:val="007658CA"/>
    <w:rsid w:val="00770529"/>
    <w:rsid w:val="00774811"/>
    <w:rsid w:val="007750ED"/>
    <w:rsid w:val="00777001"/>
    <w:rsid w:val="007819CA"/>
    <w:rsid w:val="00791A69"/>
    <w:rsid w:val="00794830"/>
    <w:rsid w:val="00794CB1"/>
    <w:rsid w:val="00797CAA"/>
    <w:rsid w:val="007A044B"/>
    <w:rsid w:val="007A312B"/>
    <w:rsid w:val="007A6D0B"/>
    <w:rsid w:val="007C0449"/>
    <w:rsid w:val="007C2658"/>
    <w:rsid w:val="007E20D0"/>
    <w:rsid w:val="008008F4"/>
    <w:rsid w:val="00820315"/>
    <w:rsid w:val="008247E7"/>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4E64"/>
    <w:rsid w:val="009869EB"/>
    <w:rsid w:val="009944D0"/>
    <w:rsid w:val="009A7E90"/>
    <w:rsid w:val="009C2378"/>
    <w:rsid w:val="009D016F"/>
    <w:rsid w:val="009D11D1"/>
    <w:rsid w:val="009E251D"/>
    <w:rsid w:val="009E5B8D"/>
    <w:rsid w:val="00A135E3"/>
    <w:rsid w:val="00A171F4"/>
    <w:rsid w:val="00A24EFC"/>
    <w:rsid w:val="00A41A37"/>
    <w:rsid w:val="00A70549"/>
    <w:rsid w:val="00A80677"/>
    <w:rsid w:val="00A80942"/>
    <w:rsid w:val="00A977CE"/>
    <w:rsid w:val="00AB14B5"/>
    <w:rsid w:val="00AD131F"/>
    <w:rsid w:val="00AD6495"/>
    <w:rsid w:val="00AD7A10"/>
    <w:rsid w:val="00AE0A03"/>
    <w:rsid w:val="00AF3B3A"/>
    <w:rsid w:val="00AF6569"/>
    <w:rsid w:val="00AF6AE3"/>
    <w:rsid w:val="00B06265"/>
    <w:rsid w:val="00B1367C"/>
    <w:rsid w:val="00B31734"/>
    <w:rsid w:val="00B34CB1"/>
    <w:rsid w:val="00B50221"/>
    <w:rsid w:val="00B5695F"/>
    <w:rsid w:val="00B65AA5"/>
    <w:rsid w:val="00B713DB"/>
    <w:rsid w:val="00B73DFF"/>
    <w:rsid w:val="00B90F78"/>
    <w:rsid w:val="00B95CF2"/>
    <w:rsid w:val="00B9652F"/>
    <w:rsid w:val="00BA214D"/>
    <w:rsid w:val="00BA4A10"/>
    <w:rsid w:val="00BA4BC2"/>
    <w:rsid w:val="00BB1934"/>
    <w:rsid w:val="00BB365D"/>
    <w:rsid w:val="00BB3829"/>
    <w:rsid w:val="00BC6819"/>
    <w:rsid w:val="00BD1058"/>
    <w:rsid w:val="00BD1FE5"/>
    <w:rsid w:val="00BF56B2"/>
    <w:rsid w:val="00C03396"/>
    <w:rsid w:val="00C1451A"/>
    <w:rsid w:val="00C14D8D"/>
    <w:rsid w:val="00C15C10"/>
    <w:rsid w:val="00C21F0F"/>
    <w:rsid w:val="00C457C3"/>
    <w:rsid w:val="00C50329"/>
    <w:rsid w:val="00C54C19"/>
    <w:rsid w:val="00C554D4"/>
    <w:rsid w:val="00C644CA"/>
    <w:rsid w:val="00C73005"/>
    <w:rsid w:val="00C907E9"/>
    <w:rsid w:val="00CB7CE0"/>
    <w:rsid w:val="00CE15DB"/>
    <w:rsid w:val="00CF36C9"/>
    <w:rsid w:val="00CF41D1"/>
    <w:rsid w:val="00CF5D63"/>
    <w:rsid w:val="00D00C7B"/>
    <w:rsid w:val="00D166AC"/>
    <w:rsid w:val="00D24067"/>
    <w:rsid w:val="00D625EF"/>
    <w:rsid w:val="00D97DBC"/>
    <w:rsid w:val="00DA2B02"/>
    <w:rsid w:val="00DA45D6"/>
    <w:rsid w:val="00E024CF"/>
    <w:rsid w:val="00E139BC"/>
    <w:rsid w:val="00E14608"/>
    <w:rsid w:val="00E16B0A"/>
    <w:rsid w:val="00E21E67"/>
    <w:rsid w:val="00E30EBF"/>
    <w:rsid w:val="00E41EB3"/>
    <w:rsid w:val="00E46200"/>
    <w:rsid w:val="00E52D70"/>
    <w:rsid w:val="00E55534"/>
    <w:rsid w:val="00E70F00"/>
    <w:rsid w:val="00E832EE"/>
    <w:rsid w:val="00E914D1"/>
    <w:rsid w:val="00EB6D6C"/>
    <w:rsid w:val="00EC574E"/>
    <w:rsid w:val="00ED1651"/>
    <w:rsid w:val="00EF4C49"/>
    <w:rsid w:val="00F14B52"/>
    <w:rsid w:val="00F20920"/>
    <w:rsid w:val="00F43D19"/>
    <w:rsid w:val="00F463D2"/>
    <w:rsid w:val="00F50589"/>
    <w:rsid w:val="00F53169"/>
    <w:rsid w:val="00F56318"/>
    <w:rsid w:val="00F62012"/>
    <w:rsid w:val="00F67450"/>
    <w:rsid w:val="00F81B21"/>
    <w:rsid w:val="00F82525"/>
    <w:rsid w:val="00F93321"/>
    <w:rsid w:val="00F97FEA"/>
    <w:rsid w:val="00FC1886"/>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0478F-6210-4636-A57F-B7B03C8F6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1089</Words>
  <Characters>6866</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5</cp:revision>
  <dcterms:created xsi:type="dcterms:W3CDTF">2020-03-27T08:14:00Z</dcterms:created>
  <dcterms:modified xsi:type="dcterms:W3CDTF">2020-04-30T04:54:00Z</dcterms:modified>
</cp:coreProperties>
</file>